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B2" w:rsidRPr="00FD3BB2" w:rsidRDefault="00484710" w:rsidP="00FD3BB2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710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drawing>
          <wp:inline distT="0" distB="0" distL="0" distR="0">
            <wp:extent cx="7032390" cy="9678154"/>
            <wp:effectExtent l="19050" t="0" r="0" b="0"/>
            <wp:docPr id="1" name="Рисунок 1" descr="C:\Users\ELDORADO-PC\Desktop\сканер\Скан_20191023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RADO-PC\Desktop\сканер\Скан_20191023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991" cy="968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Методическая работа </w:t>
      </w:r>
      <w:proofErr w:type="spellStart"/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48E7" w:rsidRPr="007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proofErr w:type="spellEnd"/>
      <w:r w:rsidR="007A48E7" w:rsidRPr="007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«Творчество»</w:t>
      </w: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специальный комплекс практических мероприятий, базирующийся на достижениях науки, передового педагогического опыта и направленный на всестороннее повышение компетентности и профессионального мастерства каждого учителя.</w:t>
      </w:r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комплекс ориентирован, прежде всего, на повышение творческого потенциала педагогического коллектива в целом, и, в конечном счете - на повышение качества и эффективности образовательного процесса: роста уровня образованности, воспитанности и развития учащихся.</w:t>
      </w:r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методической службы формируется на основе следующих источников:</w:t>
      </w:r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 Российской Федерации, нормативных документов, инструкций, приказов Министерства образования Российской Федерации и регионов России, определяющих цели и задачи всей методической работы;</w:t>
      </w:r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развития региона, учреждения, авторских программ, учебников и учебных пособий, позволяющих обновить традиционное содержание методической службы образовательного учреждения;</w:t>
      </w:r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психолого-педагогических и </w:t>
      </w:r>
      <w:proofErr w:type="gramStart"/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исследований</w:t>
      </w:r>
      <w:proofErr w:type="gramEnd"/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повышающих научный уровень методической службы;</w:t>
      </w:r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инноваций, нововведений, новшеств, во всей полноте раскрывающих содержание методической работы;</w:t>
      </w:r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 и прогнозирования состояния учебно-воспитательного процесса, уровня развития учащихся данного учреждения, помогающих определить методическую тему, основные задачи, проблемы методической деятельности и самообразования педагогов;</w:t>
      </w:r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информации о массовом и передовом опыте методической службы, помогающей избавляться от ошибок, в учреждениях дополнительного образования детей и общеобразовательных школах города, региона, республики;</w:t>
      </w:r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творческого подхода в выборе содержания и планирования методической работы.</w:t>
      </w:r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методической работы:</w:t>
      </w:r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BB2" w:rsidRPr="007A48E7" w:rsidRDefault="00FD3BB2" w:rsidP="007A48E7">
      <w:pPr>
        <w:pStyle w:val="a3"/>
        <w:numPr>
          <w:ilvl w:val="0"/>
          <w:numId w:val="2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</w:t>
      </w:r>
    </w:p>
    <w:p w:rsidR="00FD3BB2" w:rsidRPr="007A48E7" w:rsidRDefault="00FD3BB2" w:rsidP="007A48E7">
      <w:pPr>
        <w:pStyle w:val="a3"/>
        <w:numPr>
          <w:ilvl w:val="0"/>
          <w:numId w:val="2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</w:p>
    <w:p w:rsidR="00FD3BB2" w:rsidRPr="007A48E7" w:rsidRDefault="00FD3BB2" w:rsidP="007A48E7">
      <w:pPr>
        <w:pStyle w:val="a3"/>
        <w:numPr>
          <w:ilvl w:val="0"/>
          <w:numId w:val="2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</w:t>
      </w:r>
    </w:p>
    <w:p w:rsidR="00FD3BB2" w:rsidRPr="007A48E7" w:rsidRDefault="00FD3BB2" w:rsidP="007A48E7">
      <w:pPr>
        <w:pStyle w:val="a3"/>
        <w:numPr>
          <w:ilvl w:val="0"/>
          <w:numId w:val="2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</w:p>
    <w:p w:rsidR="00FD3BB2" w:rsidRPr="007A48E7" w:rsidRDefault="00FD3BB2" w:rsidP="007A48E7">
      <w:pPr>
        <w:pStyle w:val="a3"/>
        <w:numPr>
          <w:ilvl w:val="0"/>
          <w:numId w:val="2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методической работы – создание таких условий, в которых педагогический коллектив просто не мог бы работать некачественно.</w:t>
      </w:r>
    </w:p>
    <w:p w:rsidR="00FD3BB2" w:rsidRPr="00FD3BB2" w:rsidRDefault="00FD3BB2" w:rsidP="00FD3B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BB2" w:rsidRPr="00FD3BB2" w:rsidRDefault="00FD3BB2" w:rsidP="00F30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тема </w:t>
      </w:r>
      <w:r w:rsidR="00F3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«Творчество» </w:t>
      </w:r>
      <w:r w:rsidRPr="00FD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30A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3BB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30A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D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B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D3BB2">
        <w:rPr>
          <w:rFonts w:ascii="Times New Roman" w:eastAsia="Times New Roman" w:hAnsi="Times New Roman" w:cs="Times New Roman"/>
          <w:sz w:val="24"/>
          <w:szCs w:val="24"/>
          <w:lang w:eastAsia="ru-RU"/>
        </w:rPr>
        <w:t>. г.:</w:t>
      </w:r>
    </w:p>
    <w:p w:rsidR="00FD3BB2" w:rsidRPr="00FD3BB2" w:rsidRDefault="00FD3BB2" w:rsidP="00F30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«Стратегия профессионального развития педагога</w:t>
      </w:r>
    </w:p>
    <w:p w:rsidR="00FD3BB2" w:rsidRPr="00FD3BB2" w:rsidRDefault="00FD3BB2" w:rsidP="00F30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системе методической работы </w:t>
      </w:r>
      <w:r w:rsidR="00F30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 ДО ЦЭВД «Творчество</w:t>
      </w:r>
      <w:r w:rsidRPr="00FD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D3BB2" w:rsidRPr="00FD3BB2" w:rsidRDefault="00FD3BB2" w:rsidP="00F30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B2" w:rsidRPr="00FD3BB2" w:rsidRDefault="00FD3BB2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FD3BB2" w:rsidRPr="00FD3BB2" w:rsidRDefault="00FD3BB2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повышения профессионального уровня педагогических работников, для формирования личности воспитанника, обладающей ключевыми компетентностями и самосознанием гражданина своей страны, владеющей практическими навыками в различных видах деятельности и испытывающей потребность в творческом и физическом развитии и здоровом образе жизни, для использования ИКТ и </w:t>
      </w:r>
      <w:proofErr w:type="spellStart"/>
      <w:proofErr w:type="gramStart"/>
      <w:r w:rsidRPr="00FD3B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FD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образовательном процессе.</w:t>
      </w:r>
    </w:p>
    <w:p w:rsidR="00FD3BB2" w:rsidRPr="00FD3BB2" w:rsidRDefault="00FD3BB2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D3BB2" w:rsidRPr="00FD3BB2" w:rsidRDefault="00FD3BB2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над повышением качества содержания дополнительного образования посредством внедрением оптимальных форм, методов и технологий работы с учетом возраста воспитанников, их интересов и потребностей.</w:t>
      </w:r>
    </w:p>
    <w:p w:rsidR="00FD3BB2" w:rsidRPr="00FD3BB2" w:rsidRDefault="00FD3BB2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Активизировать работу ПДО по участию воспитанников в конкурсах различных уровней.</w:t>
      </w:r>
    </w:p>
    <w:p w:rsidR="000D39F9" w:rsidRDefault="000D39F9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F9" w:rsidRDefault="000D39F9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F9" w:rsidRDefault="000D39F9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F9" w:rsidRDefault="000D39F9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F9" w:rsidRDefault="000D39F9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F9" w:rsidRDefault="000D39F9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F9" w:rsidRDefault="000D39F9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F9" w:rsidRDefault="000D39F9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BB2" w:rsidRPr="00FD3BB2" w:rsidRDefault="00FD3BB2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направления деятельности</w:t>
      </w:r>
    </w:p>
    <w:p w:rsidR="00FD3BB2" w:rsidRPr="00FD3BB2" w:rsidRDefault="00FD3BB2" w:rsidP="00F3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педагогическими кадрами</w:t>
      </w:r>
    </w:p>
    <w:p w:rsidR="00FD3BB2" w:rsidRPr="00FD3BB2" w:rsidRDefault="00FD3BB2" w:rsidP="00FD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BB2" w:rsidRPr="00FD3BB2" w:rsidRDefault="00FD3BB2" w:rsidP="000D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проведения теоретических, методических, обучающих семинаров на базе </w:t>
      </w:r>
      <w:r w:rsidR="00F3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 </w:t>
      </w: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единой методической теме на 201</w:t>
      </w:r>
      <w:r w:rsidR="00F3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</w:t>
      </w:r>
      <w:r w:rsidR="00F3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гг.: «Стратегия профессионального развития педагога в системе методической работы </w:t>
      </w:r>
      <w:r w:rsidR="00F3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«Творчество»</w:t>
      </w: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D3BB2" w:rsidRPr="00FD3BB2" w:rsidRDefault="00FD3BB2" w:rsidP="00FD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BB2" w:rsidRPr="00FD3BB2" w:rsidRDefault="00FD3BB2" w:rsidP="00FD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</w:p>
    <w:p w:rsidR="00FD3BB2" w:rsidRPr="00FD3BB2" w:rsidRDefault="00FD3BB2" w:rsidP="00FD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BB2" w:rsidRPr="00FD3BB2" w:rsidRDefault="00FD3BB2" w:rsidP="00FD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Работа методического совета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F30A67" w:rsidTr="00F30A67">
        <w:tc>
          <w:tcPr>
            <w:tcW w:w="3560" w:type="dxa"/>
          </w:tcPr>
          <w:p w:rsidR="00F30A67" w:rsidRPr="00FD3BB2" w:rsidRDefault="00F30A67" w:rsidP="00F30A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30A67" w:rsidRDefault="00F30A6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F30A67" w:rsidRPr="00FD3BB2" w:rsidRDefault="00F30A67" w:rsidP="00F30A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F30A67" w:rsidRDefault="00F30A6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F30A67" w:rsidRPr="00FD3BB2" w:rsidRDefault="00F30A67" w:rsidP="00F30A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F30A67" w:rsidRDefault="00F30A6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A67" w:rsidTr="00F30A67">
        <w:tc>
          <w:tcPr>
            <w:tcW w:w="3560" w:type="dxa"/>
          </w:tcPr>
          <w:p w:rsidR="00F30A67" w:rsidRDefault="00F30A6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муниципальных методических семинаров</w:t>
            </w:r>
          </w:p>
        </w:tc>
        <w:tc>
          <w:tcPr>
            <w:tcW w:w="3561" w:type="dxa"/>
          </w:tcPr>
          <w:p w:rsidR="00F30A67" w:rsidRDefault="00F30A6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61" w:type="dxa"/>
          </w:tcPr>
          <w:p w:rsidR="00F30A67" w:rsidRPr="00FD3BB2" w:rsidRDefault="00F30A67" w:rsidP="00F30A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методист</w:t>
            </w:r>
          </w:p>
          <w:p w:rsidR="00F30A67" w:rsidRDefault="00F30A6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E8A" w:rsidTr="00F30A67">
        <w:tc>
          <w:tcPr>
            <w:tcW w:w="3560" w:type="dxa"/>
          </w:tcPr>
          <w:p w:rsidR="00267E8A" w:rsidRDefault="00267E8A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целевых </w:t>
            </w:r>
            <w:proofErr w:type="spellStart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и мероприятий</w:t>
            </w:r>
          </w:p>
        </w:tc>
        <w:tc>
          <w:tcPr>
            <w:tcW w:w="3561" w:type="dxa"/>
          </w:tcPr>
          <w:p w:rsidR="00267E8A" w:rsidRPr="00FD3BB2" w:rsidRDefault="00267E8A" w:rsidP="00AA7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7E8A" w:rsidRDefault="00267E8A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267E8A" w:rsidRDefault="00267E8A">
            <w:r w:rsidRPr="0078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78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8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267E8A" w:rsidTr="00F30A67">
        <w:tc>
          <w:tcPr>
            <w:tcW w:w="3560" w:type="dxa"/>
          </w:tcPr>
          <w:p w:rsidR="00267E8A" w:rsidRDefault="00267E8A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proofErr w:type="gramStart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методических</w:t>
            </w:r>
            <w:proofErr w:type="gramEnd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3561" w:type="dxa"/>
          </w:tcPr>
          <w:p w:rsidR="00267E8A" w:rsidRPr="00FD3BB2" w:rsidRDefault="00267E8A" w:rsidP="00AA7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7E8A" w:rsidRDefault="00267E8A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267E8A" w:rsidRDefault="00267E8A">
            <w:r w:rsidRPr="0078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78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8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267E8A" w:rsidTr="00652DA9">
        <w:tc>
          <w:tcPr>
            <w:tcW w:w="10682" w:type="dxa"/>
            <w:gridSpan w:val="3"/>
          </w:tcPr>
          <w:p w:rsidR="00267E8A" w:rsidRPr="00267E8A" w:rsidRDefault="00267E8A" w:rsidP="00267E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E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 – методическое обеспечение учебно-воспитательного процесса</w:t>
            </w:r>
          </w:p>
          <w:p w:rsidR="00267E8A" w:rsidRDefault="00267E8A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E8A" w:rsidTr="00F30A67">
        <w:tc>
          <w:tcPr>
            <w:tcW w:w="3560" w:type="dxa"/>
          </w:tcPr>
          <w:p w:rsidR="00267E8A" w:rsidRDefault="00267E8A" w:rsidP="00267E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образовательных программ, планов работы </w:t>
            </w:r>
            <w:proofErr w:type="spellStart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  <w:proofErr w:type="spellEnd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3561" w:type="dxa"/>
          </w:tcPr>
          <w:p w:rsidR="00267E8A" w:rsidRDefault="00267E8A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61" w:type="dxa"/>
          </w:tcPr>
          <w:p w:rsidR="00267E8A" w:rsidRDefault="00267E8A">
            <w:r w:rsidRPr="00D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D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267E8A" w:rsidTr="00F30A67">
        <w:tc>
          <w:tcPr>
            <w:tcW w:w="3560" w:type="dxa"/>
          </w:tcPr>
          <w:p w:rsidR="00267E8A" w:rsidRPr="00FD3BB2" w:rsidRDefault="00267E8A" w:rsidP="00267E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конкурсов профессионального мастерства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уч.г.</w:t>
            </w:r>
          </w:p>
          <w:p w:rsidR="00267E8A" w:rsidRDefault="00267E8A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267E8A" w:rsidRDefault="00267E8A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61" w:type="dxa"/>
          </w:tcPr>
          <w:p w:rsidR="00267E8A" w:rsidRDefault="00267E8A">
            <w:r w:rsidRPr="00D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D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E82F91" w:rsidTr="002328DD">
        <w:tc>
          <w:tcPr>
            <w:tcW w:w="10682" w:type="dxa"/>
            <w:gridSpan w:val="3"/>
          </w:tcPr>
          <w:p w:rsidR="00E82F91" w:rsidRPr="00E82F91" w:rsidRDefault="00E82F91" w:rsidP="00FD3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Семинары метод объединения</w:t>
            </w:r>
          </w:p>
        </w:tc>
      </w:tr>
      <w:tr w:rsidR="00C76A3C" w:rsidTr="00F30A67">
        <w:tc>
          <w:tcPr>
            <w:tcW w:w="3560" w:type="dxa"/>
          </w:tcPr>
          <w:p w:rsidR="00C76A3C" w:rsidRPr="00FD3BB2" w:rsidRDefault="00C76A3C" w:rsidP="00E82F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как одна из форм предъявления результатов педагогической деятельности</w:t>
            </w:r>
          </w:p>
          <w:p w:rsidR="00C76A3C" w:rsidRDefault="00C76A3C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76A3C" w:rsidRDefault="000D39F9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61" w:type="dxa"/>
          </w:tcPr>
          <w:p w:rsidR="00C76A3C" w:rsidRDefault="00C76A3C">
            <w:r w:rsidRPr="003B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3B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3B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C76A3C" w:rsidTr="00F30A67">
        <w:tc>
          <w:tcPr>
            <w:tcW w:w="3560" w:type="dxa"/>
          </w:tcPr>
          <w:p w:rsidR="00C76A3C" w:rsidRDefault="00C76A3C" w:rsidP="00BC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 методических разработок</w:t>
            </w:r>
          </w:p>
        </w:tc>
        <w:tc>
          <w:tcPr>
            <w:tcW w:w="3561" w:type="dxa"/>
          </w:tcPr>
          <w:p w:rsidR="00C76A3C" w:rsidRDefault="000D39F9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61" w:type="dxa"/>
          </w:tcPr>
          <w:p w:rsidR="00C76A3C" w:rsidRDefault="00C76A3C">
            <w:r w:rsidRPr="003B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3B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3B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C76A3C" w:rsidTr="00F30A67">
        <w:tc>
          <w:tcPr>
            <w:tcW w:w="3560" w:type="dxa"/>
          </w:tcPr>
          <w:p w:rsidR="00C76A3C" w:rsidRPr="00FD3BB2" w:rsidRDefault="00C76A3C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подходы к организации методической деятельности</w:t>
            </w:r>
          </w:p>
          <w:p w:rsidR="00C76A3C" w:rsidRDefault="00C76A3C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76A3C" w:rsidRDefault="000D39F9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61" w:type="dxa"/>
          </w:tcPr>
          <w:p w:rsidR="00C76A3C" w:rsidRDefault="00C76A3C">
            <w:r w:rsidRPr="003B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3B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3B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C76A3C" w:rsidTr="00F30A67">
        <w:tc>
          <w:tcPr>
            <w:tcW w:w="3560" w:type="dxa"/>
          </w:tcPr>
          <w:p w:rsidR="00C76A3C" w:rsidRPr="00FD3BB2" w:rsidRDefault="00C76A3C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система как инструмент формирования социально – значимых компетенций в условиях введения ФГОС.</w:t>
            </w:r>
          </w:p>
          <w:p w:rsidR="00C76A3C" w:rsidRDefault="00C76A3C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76A3C" w:rsidRDefault="000D39F9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61" w:type="dxa"/>
          </w:tcPr>
          <w:p w:rsidR="00C76A3C" w:rsidRDefault="00C76A3C">
            <w:r w:rsidRPr="003B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3B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3B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C76A3C" w:rsidTr="00F30A67">
        <w:tc>
          <w:tcPr>
            <w:tcW w:w="3560" w:type="dxa"/>
          </w:tcPr>
          <w:p w:rsidR="00C76A3C" w:rsidRPr="00FD3BB2" w:rsidRDefault="00C76A3C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образовательных программ дополнительного образования в условиях летнего отдыха учащихся.</w:t>
            </w:r>
          </w:p>
          <w:p w:rsidR="00C76A3C" w:rsidRDefault="00C76A3C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76A3C" w:rsidRDefault="000D39F9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61" w:type="dxa"/>
          </w:tcPr>
          <w:p w:rsidR="00C76A3C" w:rsidRDefault="00C76A3C">
            <w:r w:rsidRPr="0067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67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7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C76A3C" w:rsidTr="00F30A67">
        <w:tc>
          <w:tcPr>
            <w:tcW w:w="3560" w:type="dxa"/>
          </w:tcPr>
          <w:p w:rsidR="00C76A3C" w:rsidRPr="00FD3BB2" w:rsidRDefault="00C76A3C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«Методические приемы организации </w:t>
            </w:r>
            <w:proofErr w:type="spellStart"/>
            <w:r w:rsidRPr="00BC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деятельностного</w:t>
            </w:r>
            <w:proofErr w:type="spellEnd"/>
            <w:r w:rsidRPr="00BC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обучении»</w:t>
            </w:r>
          </w:p>
        </w:tc>
        <w:tc>
          <w:tcPr>
            <w:tcW w:w="3561" w:type="dxa"/>
          </w:tcPr>
          <w:p w:rsidR="00C76A3C" w:rsidRDefault="000D39F9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561" w:type="dxa"/>
          </w:tcPr>
          <w:p w:rsidR="00C76A3C" w:rsidRDefault="00C76A3C">
            <w:r w:rsidRPr="0067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67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7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C76A3C" w:rsidTr="00F30A67">
        <w:tc>
          <w:tcPr>
            <w:tcW w:w="3560" w:type="dxa"/>
          </w:tcPr>
          <w:p w:rsidR="00C76A3C" w:rsidRPr="00FD3BB2" w:rsidRDefault="00C76A3C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Деловая игра «Воспитательные и обучающие технологии в УДО»</w:t>
            </w:r>
          </w:p>
        </w:tc>
        <w:tc>
          <w:tcPr>
            <w:tcW w:w="3561" w:type="dxa"/>
          </w:tcPr>
          <w:p w:rsidR="00C76A3C" w:rsidRDefault="000D39F9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61" w:type="dxa"/>
          </w:tcPr>
          <w:p w:rsidR="00C76A3C" w:rsidRDefault="00C76A3C">
            <w:r w:rsidRPr="0067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67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7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C76A3C" w:rsidTr="00F30A67">
        <w:tc>
          <w:tcPr>
            <w:tcW w:w="3560" w:type="dxa"/>
          </w:tcPr>
          <w:p w:rsidR="00C76A3C" w:rsidRPr="00BC2A32" w:rsidRDefault="00C76A3C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практикум «</w:t>
            </w:r>
            <w:proofErr w:type="spellStart"/>
            <w:r w:rsidRPr="00BC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Арт-терапевтические</w:t>
            </w:r>
            <w:proofErr w:type="spellEnd"/>
            <w:r w:rsidRPr="00BC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занятиях по декоративно-прикладному творчеству»</w:t>
            </w:r>
          </w:p>
        </w:tc>
        <w:tc>
          <w:tcPr>
            <w:tcW w:w="3561" w:type="dxa"/>
          </w:tcPr>
          <w:p w:rsidR="00C76A3C" w:rsidRDefault="000D39F9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61" w:type="dxa"/>
          </w:tcPr>
          <w:p w:rsidR="00C76A3C" w:rsidRDefault="00C76A3C">
            <w:r w:rsidRPr="0067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67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7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C76A3C" w:rsidTr="00F30A67">
        <w:tc>
          <w:tcPr>
            <w:tcW w:w="3560" w:type="dxa"/>
          </w:tcPr>
          <w:p w:rsidR="00C76A3C" w:rsidRPr="00BC2A32" w:rsidRDefault="00C76A3C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 «Калейдоскоп творческих находок и форм работы»</w:t>
            </w:r>
          </w:p>
        </w:tc>
        <w:tc>
          <w:tcPr>
            <w:tcW w:w="3561" w:type="dxa"/>
          </w:tcPr>
          <w:p w:rsidR="00C76A3C" w:rsidRDefault="000D39F9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61" w:type="dxa"/>
          </w:tcPr>
          <w:p w:rsidR="00C76A3C" w:rsidRDefault="00C76A3C"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C76A3C" w:rsidTr="00F30A67">
        <w:tc>
          <w:tcPr>
            <w:tcW w:w="3560" w:type="dxa"/>
          </w:tcPr>
          <w:p w:rsidR="00C76A3C" w:rsidRPr="00FD3BB2" w:rsidRDefault="00C76A3C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«Использование ИКТ и </w:t>
            </w:r>
            <w:proofErr w:type="spellStart"/>
            <w:proofErr w:type="gramStart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интернет-технологий</w:t>
            </w:r>
            <w:proofErr w:type="spellEnd"/>
            <w:proofErr w:type="gramEnd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современном образовательном процессе для повышения профессионального уровня педагогических работников»</w:t>
            </w:r>
          </w:p>
          <w:p w:rsidR="00C76A3C" w:rsidRPr="00BC2A32" w:rsidRDefault="00C76A3C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76A3C" w:rsidRDefault="000D39F9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61" w:type="dxa"/>
          </w:tcPr>
          <w:p w:rsidR="00C76A3C" w:rsidRDefault="00C76A3C"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BC2A32" w:rsidTr="00F77B85">
        <w:tc>
          <w:tcPr>
            <w:tcW w:w="10682" w:type="dxa"/>
            <w:gridSpan w:val="3"/>
          </w:tcPr>
          <w:p w:rsidR="00BC2A32" w:rsidRDefault="00BC2A32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</w:p>
        </w:tc>
      </w:tr>
      <w:tr w:rsidR="004251A0" w:rsidTr="00BC2A32">
        <w:tc>
          <w:tcPr>
            <w:tcW w:w="3560" w:type="dxa"/>
          </w:tcPr>
          <w:p w:rsidR="004251A0" w:rsidRPr="00FD3BB2" w:rsidRDefault="004251A0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состава аттестационной комиссии</w:t>
            </w:r>
          </w:p>
        </w:tc>
        <w:tc>
          <w:tcPr>
            <w:tcW w:w="3561" w:type="dxa"/>
          </w:tcPr>
          <w:p w:rsidR="004251A0" w:rsidRPr="00FD3BB2" w:rsidRDefault="00921BBA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61" w:type="dxa"/>
          </w:tcPr>
          <w:p w:rsidR="004251A0" w:rsidRDefault="008B2C0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B2C07" w:rsidTr="00BC2A32">
        <w:tc>
          <w:tcPr>
            <w:tcW w:w="3560" w:type="dxa"/>
          </w:tcPr>
          <w:p w:rsidR="008B2C07" w:rsidRPr="00FD3BB2" w:rsidRDefault="008B2C07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аттестуемых педагогов дополнительного образования</w:t>
            </w:r>
          </w:p>
        </w:tc>
        <w:tc>
          <w:tcPr>
            <w:tcW w:w="3561" w:type="dxa"/>
          </w:tcPr>
          <w:p w:rsidR="008B2C07" w:rsidRPr="00FD3BB2" w:rsidRDefault="00921BBA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61" w:type="dxa"/>
          </w:tcPr>
          <w:p w:rsidR="00C76A3C" w:rsidRDefault="008B2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07">
              <w:rPr>
                <w:rFonts w:ascii="Times New Roman" w:hAnsi="Times New Roman" w:cs="Times New Roman"/>
                <w:sz w:val="24"/>
                <w:szCs w:val="24"/>
              </w:rPr>
              <w:t>Председатель АК</w:t>
            </w:r>
          </w:p>
          <w:p w:rsidR="008B2C07" w:rsidRPr="008B2C07" w:rsidRDefault="00C7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</w:t>
            </w:r>
          </w:p>
        </w:tc>
      </w:tr>
      <w:tr w:rsidR="008B2C07" w:rsidTr="00BC2A32">
        <w:tc>
          <w:tcPr>
            <w:tcW w:w="3560" w:type="dxa"/>
          </w:tcPr>
          <w:p w:rsidR="008B2C07" w:rsidRPr="00727035" w:rsidRDefault="008B2C07" w:rsidP="007270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Заседание АК</w:t>
            </w:r>
          </w:p>
          <w:p w:rsidR="008B2C07" w:rsidRPr="00727035" w:rsidRDefault="008B2C07" w:rsidP="007270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«Нормативные документы по аттестации педагогических работников государственных и муниципальных образовательных учреждений. Формы и процедуры аттестации»</w:t>
            </w:r>
          </w:p>
          <w:p w:rsidR="008B2C07" w:rsidRPr="004251A0" w:rsidRDefault="008B2C07" w:rsidP="007270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«Перечень материалов, необходимых для оценки уровня квалификации педагога и эффективности его работы»</w:t>
            </w:r>
          </w:p>
        </w:tc>
        <w:tc>
          <w:tcPr>
            <w:tcW w:w="3561" w:type="dxa"/>
          </w:tcPr>
          <w:p w:rsidR="008B2C07" w:rsidRPr="00FD3BB2" w:rsidRDefault="00921BBA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561" w:type="dxa"/>
          </w:tcPr>
          <w:p w:rsidR="00C76A3C" w:rsidRDefault="008B2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07">
              <w:rPr>
                <w:rFonts w:ascii="Times New Roman" w:hAnsi="Times New Roman" w:cs="Times New Roman"/>
                <w:sz w:val="24"/>
                <w:szCs w:val="24"/>
              </w:rPr>
              <w:t>Председатель АК</w:t>
            </w:r>
          </w:p>
          <w:p w:rsidR="008B2C07" w:rsidRPr="008B2C07" w:rsidRDefault="00C7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</w:t>
            </w:r>
          </w:p>
        </w:tc>
      </w:tr>
      <w:tr w:rsidR="008B2C07" w:rsidTr="00BC2A32">
        <w:tc>
          <w:tcPr>
            <w:tcW w:w="3560" w:type="dxa"/>
          </w:tcPr>
          <w:p w:rsidR="008B2C07" w:rsidRPr="00FD3BB2" w:rsidRDefault="008B2C07" w:rsidP="007270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для </w:t>
            </w:r>
            <w:proofErr w:type="gramStart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аттестуемых</w:t>
            </w:r>
            <w:proofErr w:type="gramEnd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ПДО</w:t>
            </w:r>
          </w:p>
          <w:p w:rsidR="008B2C07" w:rsidRPr="00727035" w:rsidRDefault="008B2C07" w:rsidP="007270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порядке аттестации педагогических и руководящих работников</w:t>
            </w:r>
          </w:p>
        </w:tc>
        <w:tc>
          <w:tcPr>
            <w:tcW w:w="3561" w:type="dxa"/>
          </w:tcPr>
          <w:p w:rsidR="008B2C07" w:rsidRPr="00FD3BB2" w:rsidRDefault="00921BBA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61" w:type="dxa"/>
          </w:tcPr>
          <w:p w:rsidR="008B2C07" w:rsidRDefault="008B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07">
              <w:rPr>
                <w:rFonts w:ascii="Times New Roman" w:hAnsi="Times New Roman" w:cs="Times New Roman"/>
                <w:sz w:val="24"/>
                <w:szCs w:val="24"/>
              </w:rPr>
              <w:t>Председатель АК</w:t>
            </w:r>
          </w:p>
          <w:p w:rsidR="00C76A3C" w:rsidRPr="008B2C07" w:rsidRDefault="00C7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</w:t>
            </w:r>
          </w:p>
        </w:tc>
      </w:tr>
      <w:tr w:rsidR="008B2C07" w:rsidTr="00BC2A32">
        <w:tc>
          <w:tcPr>
            <w:tcW w:w="3560" w:type="dxa"/>
          </w:tcPr>
          <w:p w:rsidR="008B2C07" w:rsidRPr="00FD3BB2" w:rsidRDefault="008B2C07" w:rsidP="00595F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АК «Утверждение графика прохождения аттестации сотрудников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59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для каждого сотрудника в соответствии с заявленной формой)</w:t>
            </w:r>
          </w:p>
        </w:tc>
        <w:tc>
          <w:tcPr>
            <w:tcW w:w="3561" w:type="dxa"/>
          </w:tcPr>
          <w:p w:rsidR="00921BBA" w:rsidRPr="00FD3BB2" w:rsidRDefault="00921BBA" w:rsidP="00921B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B2C07" w:rsidRPr="00FD3BB2" w:rsidRDefault="008B2C07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8B2C07" w:rsidRDefault="008B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07">
              <w:rPr>
                <w:rFonts w:ascii="Times New Roman" w:hAnsi="Times New Roman" w:cs="Times New Roman"/>
                <w:sz w:val="24"/>
                <w:szCs w:val="24"/>
              </w:rPr>
              <w:t>Председатель АК</w:t>
            </w:r>
          </w:p>
          <w:p w:rsidR="00C76A3C" w:rsidRPr="008B2C07" w:rsidRDefault="00C7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</w:t>
            </w:r>
          </w:p>
        </w:tc>
      </w:tr>
      <w:tr w:rsidR="008B2C07" w:rsidTr="00BC2A32">
        <w:tc>
          <w:tcPr>
            <w:tcW w:w="3560" w:type="dxa"/>
          </w:tcPr>
          <w:p w:rsidR="008B2C07" w:rsidRPr="00FD3BB2" w:rsidRDefault="008B2C07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  <w:p w:rsidR="008B2C07" w:rsidRDefault="008B2C0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8B2C07" w:rsidRPr="00FD3BB2" w:rsidRDefault="008B2C07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B2C07" w:rsidRDefault="008B2C07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8B2C07" w:rsidRPr="008B2C07" w:rsidRDefault="00C7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</w:t>
            </w:r>
          </w:p>
        </w:tc>
      </w:tr>
      <w:tr w:rsidR="008B2C07" w:rsidTr="00BC2A32">
        <w:tc>
          <w:tcPr>
            <w:tcW w:w="3560" w:type="dxa"/>
          </w:tcPr>
          <w:p w:rsidR="008B2C07" w:rsidRPr="00FD3BB2" w:rsidRDefault="008B2C07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педагогических кадров</w:t>
            </w:r>
          </w:p>
          <w:p w:rsidR="008B2C07" w:rsidRDefault="008B2C0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8B2C07" w:rsidRPr="00FD3BB2" w:rsidRDefault="008B2C07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B2C07" w:rsidRDefault="008B2C0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8B2C07" w:rsidRDefault="008B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07">
              <w:rPr>
                <w:rFonts w:ascii="Times New Roman" w:hAnsi="Times New Roman" w:cs="Times New Roman"/>
                <w:sz w:val="24"/>
                <w:szCs w:val="24"/>
              </w:rPr>
              <w:t>Председатель АК</w:t>
            </w:r>
          </w:p>
          <w:p w:rsidR="00C76A3C" w:rsidRPr="008B2C07" w:rsidRDefault="00C7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</w:t>
            </w:r>
          </w:p>
        </w:tc>
      </w:tr>
      <w:tr w:rsidR="008B2C07" w:rsidTr="00BC2A32">
        <w:tc>
          <w:tcPr>
            <w:tcW w:w="3560" w:type="dxa"/>
          </w:tcPr>
          <w:p w:rsidR="008B2C07" w:rsidRPr="00FD3BB2" w:rsidRDefault="008B2C07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</w:t>
            </w:r>
            <w:r w:rsidRPr="0042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«Аттестация педагогических кадров»</w:t>
            </w:r>
          </w:p>
        </w:tc>
        <w:tc>
          <w:tcPr>
            <w:tcW w:w="3561" w:type="dxa"/>
          </w:tcPr>
          <w:p w:rsidR="00921BBA" w:rsidRPr="00921BBA" w:rsidRDefault="00921BBA" w:rsidP="00921B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B2C07" w:rsidRPr="00FD3BB2" w:rsidRDefault="008B2C07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8B2C07" w:rsidRPr="008B2C07" w:rsidRDefault="00C7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 </w:t>
            </w:r>
            <w:proofErr w:type="spellStart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</w:t>
            </w:r>
          </w:p>
        </w:tc>
      </w:tr>
      <w:tr w:rsidR="008B2C07" w:rsidTr="00BC2A32">
        <w:tc>
          <w:tcPr>
            <w:tcW w:w="3560" w:type="dxa"/>
          </w:tcPr>
          <w:p w:rsidR="008B2C07" w:rsidRDefault="008B2C0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по прохождению аттестации</w:t>
            </w:r>
          </w:p>
        </w:tc>
        <w:tc>
          <w:tcPr>
            <w:tcW w:w="3561" w:type="dxa"/>
          </w:tcPr>
          <w:p w:rsidR="008B2C07" w:rsidRPr="00FD3BB2" w:rsidRDefault="008B2C07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B2C07" w:rsidRDefault="008B2C0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8B2C07" w:rsidRPr="008B2C07" w:rsidRDefault="00C7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5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</w:t>
            </w:r>
          </w:p>
        </w:tc>
      </w:tr>
      <w:tr w:rsidR="007E1F38" w:rsidTr="00BC2A32">
        <w:tc>
          <w:tcPr>
            <w:tcW w:w="3560" w:type="dxa"/>
          </w:tcPr>
          <w:p w:rsidR="007E1F38" w:rsidRDefault="007E1F38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аттестационной комиссии за год. Выступление на педагогическом совете</w:t>
            </w:r>
          </w:p>
        </w:tc>
        <w:tc>
          <w:tcPr>
            <w:tcW w:w="3561" w:type="dxa"/>
          </w:tcPr>
          <w:p w:rsidR="007E1F38" w:rsidRPr="00FD3BB2" w:rsidRDefault="007E1F38" w:rsidP="00BC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61" w:type="dxa"/>
          </w:tcPr>
          <w:p w:rsidR="007E1F38" w:rsidRPr="00F55145" w:rsidRDefault="007E1F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7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</w:t>
            </w:r>
          </w:p>
        </w:tc>
      </w:tr>
      <w:tr w:rsidR="009F2574" w:rsidTr="0054376F">
        <w:tc>
          <w:tcPr>
            <w:tcW w:w="10682" w:type="dxa"/>
            <w:gridSpan w:val="3"/>
          </w:tcPr>
          <w:p w:rsidR="009F2574" w:rsidRDefault="009F2574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молодыми специалистами и вновь прибывшими </w:t>
            </w:r>
            <w:proofErr w:type="spellStart"/>
            <w:r w:rsidRPr="00FD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педкадрами</w:t>
            </w:r>
            <w:proofErr w:type="spellEnd"/>
          </w:p>
        </w:tc>
      </w:tr>
      <w:tr w:rsidR="003A6C07" w:rsidTr="00BC2A32">
        <w:tc>
          <w:tcPr>
            <w:tcW w:w="3560" w:type="dxa"/>
          </w:tcPr>
          <w:p w:rsidR="003A6C07" w:rsidRDefault="003A6C0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3561" w:type="dxa"/>
          </w:tcPr>
          <w:p w:rsidR="003A6C07" w:rsidRPr="00FD3BB2" w:rsidRDefault="003A6C07" w:rsidP="009F2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  <w:p w:rsidR="003A6C07" w:rsidRDefault="003A6C0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3A6C07" w:rsidRDefault="003A6C07"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3A6C07" w:rsidTr="00BC2A32">
        <w:tc>
          <w:tcPr>
            <w:tcW w:w="3560" w:type="dxa"/>
          </w:tcPr>
          <w:p w:rsidR="003A6C07" w:rsidRPr="00FD3BB2" w:rsidRDefault="003A6C07" w:rsidP="009F2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овладении методами преподавания предмета и воспитания</w:t>
            </w:r>
          </w:p>
          <w:p w:rsidR="003A6C07" w:rsidRDefault="003A6C0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3A6C07" w:rsidRDefault="003A6C07">
            <w:r w:rsidRPr="00C2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61" w:type="dxa"/>
          </w:tcPr>
          <w:p w:rsidR="003A6C07" w:rsidRDefault="003A6C07"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3A6C07" w:rsidTr="00BC2A32">
        <w:tc>
          <w:tcPr>
            <w:tcW w:w="3560" w:type="dxa"/>
          </w:tcPr>
          <w:p w:rsidR="003A6C07" w:rsidRPr="00FD3BB2" w:rsidRDefault="003A6C07" w:rsidP="009F2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педагогического мастерства:</w:t>
            </w:r>
          </w:p>
          <w:p w:rsidR="003A6C07" w:rsidRPr="00FD3BB2" w:rsidRDefault="003A6C07" w:rsidP="009F2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Обучающее занятие «Программно – методическое обеспечение деятельности ПДО»</w:t>
            </w:r>
          </w:p>
          <w:p w:rsidR="003A6C07" w:rsidRPr="00FD3BB2" w:rsidRDefault="003A6C07" w:rsidP="009F2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Мастер-класс «Технология составления </w:t>
            </w:r>
            <w:proofErr w:type="spellStart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профессия – педагог»</w:t>
            </w:r>
          </w:p>
          <w:p w:rsidR="003A6C07" w:rsidRPr="00FD3BB2" w:rsidRDefault="003A6C07" w:rsidP="009F2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Практикум «Занятия молодых специалистов» (самоанализ и анализ занятий)</w:t>
            </w:r>
          </w:p>
          <w:p w:rsidR="003A6C07" w:rsidRDefault="003A6C07" w:rsidP="00FD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3A6C07" w:rsidRDefault="003A6C07">
            <w:r w:rsidRPr="00C2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61" w:type="dxa"/>
          </w:tcPr>
          <w:p w:rsidR="003A6C07" w:rsidRDefault="003A6C07"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CF668E" w:rsidTr="00D30A9C">
        <w:tc>
          <w:tcPr>
            <w:tcW w:w="10682" w:type="dxa"/>
            <w:gridSpan w:val="3"/>
          </w:tcPr>
          <w:p w:rsidR="00CF668E" w:rsidRPr="00FC7238" w:rsidRDefault="00CF6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Программно-методическая деятельность</w:t>
            </w:r>
          </w:p>
        </w:tc>
      </w:tr>
      <w:tr w:rsidR="00B43412" w:rsidTr="00BC2A32">
        <w:tc>
          <w:tcPr>
            <w:tcW w:w="3560" w:type="dxa"/>
          </w:tcPr>
          <w:p w:rsidR="00B43412" w:rsidRPr="00FD3BB2" w:rsidRDefault="00B43412" w:rsidP="00D14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педагогам в разработке образовательных программ</w:t>
            </w:r>
          </w:p>
          <w:p w:rsidR="00B43412" w:rsidRPr="00FD3BB2" w:rsidRDefault="00B43412" w:rsidP="009F2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Pr="00FD3BB2" w:rsidRDefault="00B43412" w:rsidP="00D14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B43412" w:rsidRPr="00C26FB2" w:rsidRDefault="00B43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Default="00B43412">
            <w:r w:rsidRPr="00DD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DD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D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B43412" w:rsidTr="00BC2A32">
        <w:tc>
          <w:tcPr>
            <w:tcW w:w="3560" w:type="dxa"/>
          </w:tcPr>
          <w:p w:rsidR="00B43412" w:rsidRPr="00D1436B" w:rsidRDefault="00B43412" w:rsidP="00D14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комплексных программ проектов ДДТ:</w:t>
            </w:r>
          </w:p>
          <w:p w:rsidR="00B43412" w:rsidRPr="00D1436B" w:rsidRDefault="00B43412" w:rsidP="00D14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«Здоровье»;</w:t>
            </w:r>
          </w:p>
          <w:p w:rsidR="00B43412" w:rsidRPr="00D1436B" w:rsidRDefault="00B43412" w:rsidP="00D14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«Досуг, общение, праздник»;</w:t>
            </w:r>
          </w:p>
          <w:p w:rsidR="00B43412" w:rsidRPr="00D1436B" w:rsidRDefault="00B43412" w:rsidP="00D14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«Модернизация содержательной и технологической сторон образовательного процесса»;</w:t>
            </w:r>
          </w:p>
          <w:p w:rsidR="00B43412" w:rsidRPr="00D1436B" w:rsidRDefault="00B43412" w:rsidP="00D14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инновационной культуры педагога как условие  его</w:t>
            </w:r>
          </w:p>
          <w:p w:rsidR="00B43412" w:rsidRPr="00D1436B" w:rsidRDefault="00B43412" w:rsidP="00D14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деятельности»;</w:t>
            </w:r>
          </w:p>
          <w:p w:rsidR="00B43412" w:rsidRPr="00FD3BB2" w:rsidRDefault="00B43412" w:rsidP="00D14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«Одаренные дети»</w:t>
            </w:r>
          </w:p>
        </w:tc>
        <w:tc>
          <w:tcPr>
            <w:tcW w:w="3561" w:type="dxa"/>
          </w:tcPr>
          <w:p w:rsidR="00B43412" w:rsidRPr="00FD3BB2" w:rsidRDefault="00B43412" w:rsidP="005236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B43412" w:rsidRPr="00C26FB2" w:rsidRDefault="00B43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Default="00B43412">
            <w:r w:rsidRPr="00DD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DD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D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B43412" w:rsidTr="00BC2A32">
        <w:tc>
          <w:tcPr>
            <w:tcW w:w="3560" w:type="dxa"/>
          </w:tcPr>
          <w:p w:rsidR="00B43412" w:rsidRPr="00FD3BB2" w:rsidRDefault="00B43412" w:rsidP="00AB1B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положений смотров, конкурсов и фестивалей, планируемых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у.г.</w:t>
            </w:r>
          </w:p>
          <w:p w:rsidR="00B43412" w:rsidRPr="00FD3BB2" w:rsidRDefault="00B43412" w:rsidP="009F2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Pr="00FD3BB2" w:rsidRDefault="00B43412" w:rsidP="00B43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B43412" w:rsidRPr="00C26FB2" w:rsidRDefault="00B43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Default="00B43412">
            <w:r w:rsidRPr="0045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45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45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B43412" w:rsidTr="00BC2A32">
        <w:tc>
          <w:tcPr>
            <w:tcW w:w="3560" w:type="dxa"/>
          </w:tcPr>
          <w:p w:rsidR="00B43412" w:rsidRPr="00FD3BB2" w:rsidRDefault="00B43412" w:rsidP="00903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Рецензирование дополнительных </w:t>
            </w: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программ педагогов дополнительного образования</w:t>
            </w:r>
          </w:p>
          <w:p w:rsidR="00B43412" w:rsidRPr="00FD3BB2" w:rsidRDefault="00B43412" w:rsidP="00903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</w:t>
            </w: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B43412" w:rsidRPr="00FD3BB2" w:rsidRDefault="00B43412" w:rsidP="00903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  <w:p w:rsidR="00B43412" w:rsidRPr="00FD3BB2" w:rsidRDefault="00B43412" w:rsidP="00903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технической направленности</w:t>
            </w:r>
          </w:p>
          <w:p w:rsidR="00B43412" w:rsidRPr="00FD3BB2" w:rsidRDefault="00B43412" w:rsidP="00903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спортивной</w:t>
            </w:r>
            <w:proofErr w:type="gramEnd"/>
          </w:p>
          <w:p w:rsidR="00B43412" w:rsidRPr="00FD3BB2" w:rsidRDefault="00B43412" w:rsidP="00903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  <w:p w:rsidR="00B43412" w:rsidRPr="00FD3BB2" w:rsidRDefault="00B43412" w:rsidP="00903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социально-педагогической</w:t>
            </w: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  <w:p w:rsidR="00B43412" w:rsidRPr="00FD3BB2" w:rsidRDefault="00B43412" w:rsidP="009F2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Pr="00C26FB2" w:rsidRDefault="00B43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561" w:type="dxa"/>
          </w:tcPr>
          <w:p w:rsidR="00B43412" w:rsidRDefault="00B43412">
            <w:r w:rsidRPr="0045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45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45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CF668E" w:rsidTr="00BC2A32">
        <w:tc>
          <w:tcPr>
            <w:tcW w:w="3560" w:type="dxa"/>
          </w:tcPr>
          <w:p w:rsidR="00D859CB" w:rsidRPr="00FD3BB2" w:rsidRDefault="00D859CB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учебно-методических материалов в помощь педагогам</w:t>
            </w:r>
          </w:p>
          <w:p w:rsidR="00D859CB" w:rsidRPr="00FD3BB2" w:rsidRDefault="00D859CB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(выпуск методической продукции, буклетов, брошюр)</w:t>
            </w:r>
          </w:p>
          <w:p w:rsidR="00CF668E" w:rsidRPr="00FD3BB2" w:rsidRDefault="00CF668E" w:rsidP="009F2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Pr="00FD3BB2" w:rsidRDefault="00B43412" w:rsidP="00B43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F668E" w:rsidRPr="00C26FB2" w:rsidRDefault="00CF6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F668E" w:rsidRPr="00FC7238" w:rsidRDefault="00B43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D859CB" w:rsidTr="009F0130">
        <w:tc>
          <w:tcPr>
            <w:tcW w:w="10682" w:type="dxa"/>
            <w:gridSpan w:val="3"/>
          </w:tcPr>
          <w:p w:rsidR="00D859CB" w:rsidRPr="00FC7238" w:rsidRDefault="00D8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– аналитическая деятельность</w:t>
            </w:r>
          </w:p>
        </w:tc>
      </w:tr>
      <w:tr w:rsidR="00D859CB" w:rsidTr="00BC2A32">
        <w:tc>
          <w:tcPr>
            <w:tcW w:w="3560" w:type="dxa"/>
          </w:tcPr>
          <w:p w:rsidR="00D859CB" w:rsidRPr="00FD3BB2" w:rsidRDefault="00D859CB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сайту:</w:t>
            </w:r>
          </w:p>
          <w:p w:rsidR="00D859CB" w:rsidRPr="00FD3BB2" w:rsidRDefault="00D859CB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смены оперативной информации;</w:t>
            </w:r>
          </w:p>
          <w:p w:rsidR="00D859CB" w:rsidRPr="00FD3BB2" w:rsidRDefault="00D859CB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-внесение информации о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(итоговой, планируемой);</w:t>
            </w:r>
          </w:p>
          <w:p w:rsidR="00D859CB" w:rsidRPr="00FD3BB2" w:rsidRDefault="00D859CB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наполнение разделов сайта информацией;</w:t>
            </w:r>
          </w:p>
          <w:p w:rsidR="00D859CB" w:rsidRPr="00FD3BB2" w:rsidRDefault="00D859CB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и предоставление информации на сайт УО.</w:t>
            </w:r>
          </w:p>
          <w:p w:rsidR="00D859CB" w:rsidRPr="00FD3BB2" w:rsidRDefault="00D859CB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D859CB" w:rsidRPr="00C26FB2" w:rsidRDefault="00D8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61" w:type="dxa"/>
          </w:tcPr>
          <w:p w:rsidR="00D859CB" w:rsidRPr="00FC7238" w:rsidRDefault="00B43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C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B43412" w:rsidTr="00BC2A32">
        <w:tc>
          <w:tcPr>
            <w:tcW w:w="3560" w:type="dxa"/>
          </w:tcPr>
          <w:p w:rsidR="00B43412" w:rsidRPr="00FD3BB2" w:rsidRDefault="00B43412" w:rsidP="00A90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СМИ:</w:t>
            </w:r>
          </w:p>
          <w:p w:rsidR="00B43412" w:rsidRPr="00FD3BB2" w:rsidRDefault="00B43412" w:rsidP="00A90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-подготовка печатных материалов о мероприятиях, проводимых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ЦЭВД «Творчество</w:t>
            </w: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3412" w:rsidRPr="00FD3BB2" w:rsidRDefault="00B43412" w:rsidP="00A90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материалов с различных конкурсов;</w:t>
            </w:r>
          </w:p>
          <w:p w:rsidR="00B43412" w:rsidRPr="00FD3BB2" w:rsidRDefault="00B43412" w:rsidP="00A90C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материала об учреждении</w:t>
            </w:r>
          </w:p>
          <w:p w:rsidR="00B43412" w:rsidRPr="00FD3BB2" w:rsidRDefault="00B43412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Pr="00C26FB2" w:rsidRDefault="00B43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61" w:type="dxa"/>
          </w:tcPr>
          <w:p w:rsidR="00B43412" w:rsidRDefault="00B43412">
            <w:r w:rsidRPr="00C5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C5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C5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B43412" w:rsidTr="00BC2A32">
        <w:tc>
          <w:tcPr>
            <w:tcW w:w="3560" w:type="dxa"/>
          </w:tcPr>
          <w:p w:rsidR="00B43412" w:rsidRPr="00FD3BB2" w:rsidRDefault="00B43412" w:rsidP="0096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о воспитанниках - победителях конкурсов</w:t>
            </w:r>
          </w:p>
          <w:p w:rsidR="00B43412" w:rsidRPr="00FD3BB2" w:rsidRDefault="00B43412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Default="00B43412">
            <w:r w:rsidRPr="0031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61" w:type="dxa"/>
          </w:tcPr>
          <w:p w:rsidR="00B43412" w:rsidRDefault="00B43412">
            <w:r w:rsidRPr="00C5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C5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C5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B43412" w:rsidTr="00BC2A32">
        <w:tc>
          <w:tcPr>
            <w:tcW w:w="3560" w:type="dxa"/>
          </w:tcPr>
          <w:p w:rsidR="00B43412" w:rsidRPr="00FD3BB2" w:rsidRDefault="00B43412" w:rsidP="0096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содержания и пополнение базы данных по учету деятельности творческих объединений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</w:p>
          <w:p w:rsidR="00B43412" w:rsidRPr="00FD3BB2" w:rsidRDefault="00B43412" w:rsidP="0096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-сбор информации;</w:t>
            </w:r>
          </w:p>
          <w:p w:rsidR="00B43412" w:rsidRPr="00FD3BB2" w:rsidRDefault="00B43412" w:rsidP="009660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-обработка и обобщение полученных результатов.</w:t>
            </w:r>
          </w:p>
          <w:p w:rsidR="00B43412" w:rsidRPr="00FD3BB2" w:rsidRDefault="00B43412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Default="00B43412">
            <w:r w:rsidRPr="0031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61" w:type="dxa"/>
          </w:tcPr>
          <w:p w:rsidR="00B43412" w:rsidRDefault="00B43412">
            <w:r w:rsidRPr="00C5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C5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C5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B43412" w:rsidTr="00BC2A32">
        <w:tc>
          <w:tcPr>
            <w:tcW w:w="3560" w:type="dxa"/>
          </w:tcPr>
          <w:p w:rsidR="00B43412" w:rsidRPr="00FD3BB2" w:rsidRDefault="00B43412" w:rsidP="00EA6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электронного банка образовательных программ ПДО</w:t>
            </w:r>
          </w:p>
          <w:p w:rsidR="00B43412" w:rsidRPr="00FD3BB2" w:rsidRDefault="00B43412" w:rsidP="00EA6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-пополнение (в т.ч. программы </w:t>
            </w: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конкурсов педагогического мастерства);</w:t>
            </w:r>
          </w:p>
          <w:p w:rsidR="00B43412" w:rsidRPr="00FD3BB2" w:rsidRDefault="00B43412" w:rsidP="00EA6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-систематизация;</w:t>
            </w:r>
          </w:p>
          <w:p w:rsidR="00B43412" w:rsidRPr="00FD3BB2" w:rsidRDefault="00B43412" w:rsidP="00EA6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-инвентаризация</w:t>
            </w:r>
          </w:p>
        </w:tc>
        <w:tc>
          <w:tcPr>
            <w:tcW w:w="3561" w:type="dxa"/>
          </w:tcPr>
          <w:p w:rsidR="00B43412" w:rsidRDefault="00B43412">
            <w:r w:rsidRPr="008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561" w:type="dxa"/>
          </w:tcPr>
          <w:p w:rsidR="00B43412" w:rsidRDefault="00B43412">
            <w:r w:rsidRPr="00B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B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B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B43412" w:rsidTr="00BC2A32">
        <w:tc>
          <w:tcPr>
            <w:tcW w:w="3560" w:type="dxa"/>
          </w:tcPr>
          <w:p w:rsidR="00B43412" w:rsidRPr="00FD3BB2" w:rsidRDefault="00B43412" w:rsidP="00EA6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 СМИ:</w:t>
            </w:r>
          </w:p>
          <w:p w:rsidR="00B43412" w:rsidRPr="00FD3BB2" w:rsidRDefault="00B43412" w:rsidP="00EA6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-подготовка печатных материалов о мероприятиях, проводимых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центре</w:t>
            </w: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3412" w:rsidRPr="00FD3BB2" w:rsidRDefault="00B43412" w:rsidP="00EA6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материалов с конкурсов;</w:t>
            </w:r>
          </w:p>
          <w:p w:rsidR="00B43412" w:rsidRPr="00FD3BB2" w:rsidRDefault="00B43412" w:rsidP="00EA6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материалов об учреждении</w:t>
            </w:r>
          </w:p>
          <w:p w:rsidR="00B43412" w:rsidRPr="00FD3BB2" w:rsidRDefault="00B43412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Default="00B43412">
            <w:r w:rsidRPr="008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61" w:type="dxa"/>
          </w:tcPr>
          <w:p w:rsidR="00B43412" w:rsidRDefault="00B43412">
            <w:r w:rsidRPr="00B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B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BC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B43412" w:rsidTr="00890154">
        <w:tc>
          <w:tcPr>
            <w:tcW w:w="10682" w:type="dxa"/>
            <w:gridSpan w:val="3"/>
          </w:tcPr>
          <w:p w:rsidR="00B43412" w:rsidRPr="00FD3BB2" w:rsidRDefault="00B43412" w:rsidP="00B43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деятельность</w:t>
            </w:r>
          </w:p>
          <w:p w:rsidR="00B43412" w:rsidRPr="00FC7238" w:rsidRDefault="00B43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412" w:rsidTr="00BC2A32">
        <w:tc>
          <w:tcPr>
            <w:tcW w:w="3560" w:type="dxa"/>
          </w:tcPr>
          <w:p w:rsidR="00B43412" w:rsidRPr="00FD3BB2" w:rsidRDefault="00B43412" w:rsidP="00B43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Посещение, анализ занятий и </w:t>
            </w:r>
            <w:proofErr w:type="spellStart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  <w:p w:rsidR="00B43412" w:rsidRPr="00FD3BB2" w:rsidRDefault="00B43412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Pr="00FD3BB2" w:rsidRDefault="00B43412" w:rsidP="00B43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B43412" w:rsidRPr="00FD3BB2" w:rsidRDefault="00B43412" w:rsidP="00B43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плану)</w:t>
            </w:r>
          </w:p>
          <w:p w:rsidR="00B43412" w:rsidRPr="00C26FB2" w:rsidRDefault="00B43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Default="00B43412">
            <w:r w:rsidRPr="00AD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AD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D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B43412" w:rsidTr="00BC2A32">
        <w:tc>
          <w:tcPr>
            <w:tcW w:w="3560" w:type="dxa"/>
          </w:tcPr>
          <w:p w:rsidR="00B43412" w:rsidRPr="00FD3BB2" w:rsidRDefault="00B43412" w:rsidP="00B43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и мониторинг</w:t>
            </w:r>
          </w:p>
          <w:p w:rsidR="00B43412" w:rsidRPr="00FD3BB2" w:rsidRDefault="00B43412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Default="00B43412">
            <w:r w:rsidRPr="0098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61" w:type="dxa"/>
          </w:tcPr>
          <w:p w:rsidR="00B43412" w:rsidRDefault="00B43412">
            <w:r w:rsidRPr="00AD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AD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D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B43412" w:rsidTr="00BC2A32">
        <w:tc>
          <w:tcPr>
            <w:tcW w:w="3560" w:type="dxa"/>
          </w:tcPr>
          <w:p w:rsidR="00B43412" w:rsidRPr="00FD3BB2" w:rsidRDefault="00B43412" w:rsidP="00B43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достижений</w:t>
            </w:r>
          </w:p>
          <w:p w:rsidR="00B43412" w:rsidRPr="00FD3BB2" w:rsidRDefault="00B43412" w:rsidP="00B43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 по итогам участия в конкурсах, фестивалях, смотрах, соревнованиях:</w:t>
            </w:r>
          </w:p>
          <w:p w:rsidR="00B43412" w:rsidRPr="00FD3BB2" w:rsidRDefault="00B43412" w:rsidP="00B43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-ведение статистического учета;</w:t>
            </w:r>
          </w:p>
          <w:p w:rsidR="00B43412" w:rsidRPr="00FD3BB2" w:rsidRDefault="00B43412" w:rsidP="00B43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результатов.</w:t>
            </w:r>
          </w:p>
          <w:p w:rsidR="00B43412" w:rsidRPr="00FD3BB2" w:rsidRDefault="00B43412" w:rsidP="00B43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412" w:rsidRPr="00FD3BB2" w:rsidRDefault="00B43412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43412" w:rsidRDefault="00B43412">
            <w:r w:rsidRPr="0098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61" w:type="dxa"/>
          </w:tcPr>
          <w:p w:rsidR="00B43412" w:rsidRDefault="00B43412">
            <w:r w:rsidRPr="00AD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AD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D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  <w:tr w:rsidR="00EA6768" w:rsidTr="00BC2A32">
        <w:tc>
          <w:tcPr>
            <w:tcW w:w="3560" w:type="dxa"/>
          </w:tcPr>
          <w:p w:rsidR="00EA6768" w:rsidRDefault="00774638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за учебный</w:t>
            </w:r>
            <w:r w:rsidR="000D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0D39F9" w:rsidRPr="00FD3BB2" w:rsidRDefault="000D39F9" w:rsidP="00D8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 новый учебный год</w:t>
            </w:r>
          </w:p>
        </w:tc>
        <w:tc>
          <w:tcPr>
            <w:tcW w:w="3561" w:type="dxa"/>
          </w:tcPr>
          <w:p w:rsidR="00EA6768" w:rsidRDefault="000D3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0D39F9" w:rsidRPr="00C26FB2" w:rsidRDefault="000D3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EA6768" w:rsidRPr="00FC7238" w:rsidRDefault="000D3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AD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D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 методист</w:t>
            </w:r>
          </w:p>
        </w:tc>
      </w:tr>
    </w:tbl>
    <w:p w:rsidR="00FD3BB2" w:rsidRPr="00FD3BB2" w:rsidRDefault="00FD3BB2" w:rsidP="00FD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BB2" w:rsidRPr="00FD3BB2" w:rsidRDefault="00FD3BB2" w:rsidP="00FD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BB2" w:rsidRPr="00FD3BB2" w:rsidRDefault="00FD3BB2" w:rsidP="00FD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BB2" w:rsidRPr="00FD3BB2" w:rsidRDefault="00FD3BB2" w:rsidP="00FD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BB2" w:rsidRPr="00FD3BB2" w:rsidRDefault="00FD3BB2" w:rsidP="00FD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BB2" w:rsidRPr="00FD3BB2" w:rsidRDefault="00FD3BB2" w:rsidP="00FD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3BB2" w:rsidRPr="00FD3BB2" w:rsidSect="007A4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4E09"/>
    <w:multiLevelType w:val="multilevel"/>
    <w:tmpl w:val="071A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B1377"/>
    <w:multiLevelType w:val="hybridMultilevel"/>
    <w:tmpl w:val="6040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D3BB2"/>
    <w:rsid w:val="000C7A80"/>
    <w:rsid w:val="000D39F9"/>
    <w:rsid w:val="00267E8A"/>
    <w:rsid w:val="003A6C07"/>
    <w:rsid w:val="004251A0"/>
    <w:rsid w:val="00484710"/>
    <w:rsid w:val="004F5B87"/>
    <w:rsid w:val="005236B4"/>
    <w:rsid w:val="00556366"/>
    <w:rsid w:val="00595FCE"/>
    <w:rsid w:val="005C3CDB"/>
    <w:rsid w:val="006E0A8E"/>
    <w:rsid w:val="00727035"/>
    <w:rsid w:val="00774638"/>
    <w:rsid w:val="007A48E7"/>
    <w:rsid w:val="007E1F38"/>
    <w:rsid w:val="008B2C07"/>
    <w:rsid w:val="00903E88"/>
    <w:rsid w:val="00921BBA"/>
    <w:rsid w:val="009660A3"/>
    <w:rsid w:val="009F2574"/>
    <w:rsid w:val="00A65ACB"/>
    <w:rsid w:val="00A90C27"/>
    <w:rsid w:val="00AA2426"/>
    <w:rsid w:val="00AA7C72"/>
    <w:rsid w:val="00AB1B3B"/>
    <w:rsid w:val="00B43412"/>
    <w:rsid w:val="00B83A1C"/>
    <w:rsid w:val="00BC2A32"/>
    <w:rsid w:val="00C76A3C"/>
    <w:rsid w:val="00CF668E"/>
    <w:rsid w:val="00D1436B"/>
    <w:rsid w:val="00D859CB"/>
    <w:rsid w:val="00E82F91"/>
    <w:rsid w:val="00EA4DE2"/>
    <w:rsid w:val="00EA6768"/>
    <w:rsid w:val="00F30A67"/>
    <w:rsid w:val="00FD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E7"/>
    <w:pPr>
      <w:ind w:left="720"/>
      <w:contextualSpacing/>
    </w:pPr>
  </w:style>
  <w:style w:type="table" w:styleId="a4">
    <w:name w:val="Table Grid"/>
    <w:basedOn w:val="a1"/>
    <w:uiPriority w:val="59"/>
    <w:rsid w:val="00F3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E7"/>
    <w:pPr>
      <w:ind w:left="720"/>
      <w:contextualSpacing/>
    </w:pPr>
  </w:style>
  <w:style w:type="table" w:styleId="a4">
    <w:name w:val="Table Grid"/>
    <w:basedOn w:val="a1"/>
    <w:uiPriority w:val="59"/>
    <w:rsid w:val="00F3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3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5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994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46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423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14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ELDORADO-PC</dc:creator>
  <cp:lastModifiedBy>Центр</cp:lastModifiedBy>
  <cp:revision>3</cp:revision>
  <cp:lastPrinted>2019-06-25T08:38:00Z</cp:lastPrinted>
  <dcterms:created xsi:type="dcterms:W3CDTF">2019-10-22T11:29:00Z</dcterms:created>
  <dcterms:modified xsi:type="dcterms:W3CDTF">2019-10-23T12:42:00Z</dcterms:modified>
</cp:coreProperties>
</file>